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8B52D5" w:rsidRDefault="00DC004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Ré</w:t>
      </w:r>
      <w:r w:rsidR="00EB309A">
        <w:rPr>
          <w:rFonts w:ascii="Arial" w:hAnsi="Arial" w:cs="Arial"/>
          <w:b/>
          <w:color w:val="385623" w:themeColor="accent6" w:themeShade="80"/>
          <w:sz w:val="28"/>
          <w:szCs w:val="28"/>
        </w:rPr>
        <w:t>alt</w:t>
      </w:r>
      <w:proofErr w:type="spellEnd"/>
      <w:r w:rsidR="00EB309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proofErr w:type="gramStart"/>
      <w:r w:rsidR="00EB309A">
        <w:rPr>
          <w:rFonts w:ascii="Arial" w:hAnsi="Arial" w:cs="Arial"/>
          <w:b/>
          <w:color w:val="385623" w:themeColor="accent6" w:themeShade="80"/>
          <w:sz w:val="28"/>
          <w:szCs w:val="28"/>
        </w:rPr>
        <w:t>na</w:t>
      </w:r>
      <w:proofErr w:type="spellEnd"/>
      <w:r w:rsidR="00EB309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Mara</w:t>
      </w:r>
      <w:r w:rsidR="0049213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Boys’</w:t>
      </w:r>
      <w:proofErr w:type="gramEnd"/>
      <w:r w:rsidR="0049213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AD123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F7411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13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AD123A">
        <w:rPr>
          <w:rFonts w:ascii="Arial" w:hAnsi="Arial" w:cs="Arial"/>
        </w:rPr>
        <w:t xml:space="preserve"> the 2024/ 2025</w:t>
      </w:r>
      <w:r w:rsidR="00DC0048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0704F8" w:rsidP="00F7411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13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Digital pre-enrolment form available: </w:t>
      </w:r>
      <w:r w:rsidR="00EB309A" w:rsidRPr="00DC0048">
        <w:rPr>
          <w:rFonts w:ascii="Arial" w:hAnsi="Arial" w:cs="Arial"/>
        </w:rPr>
        <w:t>www.donacarneyschool.ie</w:t>
      </w:r>
    </w:p>
    <w:p w:rsidR="00EB309A" w:rsidRDefault="006052EA" w:rsidP="00F7411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13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8" w:history="1">
        <w:r w:rsidR="00EB309A" w:rsidRPr="00D64001">
          <w:rPr>
            <w:rStyle w:val="Hyperlink"/>
            <w:rFonts w:ascii="Arial" w:hAnsi="Arial" w:cs="Arial"/>
          </w:rPr>
          <w:t>office@donacarneyschool.ie</w:t>
        </w:r>
      </w:hyperlink>
    </w:p>
    <w:p w:rsidR="00182663" w:rsidRPr="00770F3B" w:rsidRDefault="006052EA" w:rsidP="00F7411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13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 </w:t>
      </w:r>
      <w:proofErr w:type="gramStart"/>
      <w:r w:rsidRPr="00770F3B">
        <w:rPr>
          <w:rFonts w:ascii="Arial" w:hAnsi="Arial" w:cs="Arial"/>
        </w:rPr>
        <w:t>or</w:t>
      </w:r>
      <w:proofErr w:type="gramEnd"/>
      <w:r w:rsidRPr="00770F3B">
        <w:rPr>
          <w:rFonts w:ascii="Arial" w:hAnsi="Arial" w:cs="Arial"/>
        </w:rPr>
        <w:t xml:space="preserve"> writing to </w:t>
      </w:r>
      <w:r w:rsidR="00492135">
        <w:rPr>
          <w:rFonts w:ascii="Arial" w:hAnsi="Arial" w:cs="Arial"/>
        </w:rPr>
        <w:t xml:space="preserve">: </w:t>
      </w:r>
      <w:proofErr w:type="spellStart"/>
      <w:r w:rsidR="00EB309A">
        <w:rPr>
          <w:rFonts w:ascii="Arial" w:hAnsi="Arial" w:cs="Arial"/>
        </w:rPr>
        <w:t>Réalt</w:t>
      </w:r>
      <w:proofErr w:type="spellEnd"/>
      <w:r w:rsidR="00EB309A">
        <w:rPr>
          <w:rFonts w:ascii="Arial" w:hAnsi="Arial" w:cs="Arial"/>
        </w:rPr>
        <w:t xml:space="preserve"> </w:t>
      </w:r>
      <w:proofErr w:type="spellStart"/>
      <w:r w:rsidR="00EB309A">
        <w:rPr>
          <w:rFonts w:ascii="Arial" w:hAnsi="Arial" w:cs="Arial"/>
        </w:rPr>
        <w:t>na</w:t>
      </w:r>
      <w:proofErr w:type="spellEnd"/>
      <w:r w:rsidR="00EB309A">
        <w:rPr>
          <w:rFonts w:ascii="Arial" w:hAnsi="Arial" w:cs="Arial"/>
        </w:rPr>
        <w:t xml:space="preserve"> Mara</w:t>
      </w:r>
      <w:r w:rsidR="00492135">
        <w:rPr>
          <w:rFonts w:ascii="Arial" w:hAnsi="Arial" w:cs="Arial"/>
        </w:rPr>
        <w:t xml:space="preserve"> Boys’ National School</w:t>
      </w:r>
      <w:r w:rsidR="00EB309A">
        <w:rPr>
          <w:rFonts w:ascii="Arial" w:hAnsi="Arial" w:cs="Arial"/>
        </w:rPr>
        <w:t xml:space="preserve">, </w:t>
      </w:r>
      <w:proofErr w:type="spellStart"/>
      <w:r w:rsidR="00EB309A">
        <w:rPr>
          <w:rFonts w:ascii="Arial" w:hAnsi="Arial" w:cs="Arial"/>
        </w:rPr>
        <w:t>Donacarney</w:t>
      </w:r>
      <w:proofErr w:type="spellEnd"/>
      <w:r w:rsidR="00EB309A">
        <w:rPr>
          <w:rFonts w:ascii="Arial" w:hAnsi="Arial" w:cs="Arial"/>
        </w:rPr>
        <w:t xml:space="preserve">, </w:t>
      </w:r>
      <w:proofErr w:type="spellStart"/>
      <w:r w:rsidR="00EB309A">
        <w:rPr>
          <w:rFonts w:ascii="Arial" w:hAnsi="Arial" w:cs="Arial"/>
        </w:rPr>
        <w:t>Co.Meath</w:t>
      </w:r>
      <w:proofErr w:type="spellEnd"/>
      <w:r w:rsidR="00EB309A">
        <w:rPr>
          <w:rFonts w:ascii="Arial" w:hAnsi="Arial" w:cs="Arial"/>
        </w:rPr>
        <w:t>. A92</w:t>
      </w:r>
      <w:r w:rsidR="00492135">
        <w:rPr>
          <w:rFonts w:ascii="Arial" w:hAnsi="Arial" w:cs="Arial"/>
        </w:rPr>
        <w:t xml:space="preserve"> </w:t>
      </w:r>
      <w:r w:rsidR="00EB309A">
        <w:rPr>
          <w:rFonts w:ascii="Arial" w:hAnsi="Arial" w:cs="Arial"/>
        </w:rPr>
        <w:t>WC52</w:t>
      </w:r>
    </w:p>
    <w:p w:rsidR="00F20B3C" w:rsidRPr="00770F3B" w:rsidRDefault="00F20B3C" w:rsidP="00F74114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13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AD123A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  <w:r w:rsidR="00EB309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</w:t>
      </w:r>
      <w:r w:rsidR="00EB309A">
        <w:rPr>
          <w:rFonts w:ascii="Arial" w:hAnsi="Arial" w:cs="Arial"/>
          <w:b/>
          <w:color w:val="385623" w:themeColor="accent6" w:themeShade="80"/>
          <w:sz w:val="24"/>
          <w:szCs w:val="24"/>
        </w:rPr>
        <w:t>d Deci</w:t>
      </w:r>
      <w:r w:rsidR="00AD123A">
        <w:rPr>
          <w:rFonts w:ascii="Arial" w:hAnsi="Arial" w:cs="Arial"/>
          <w:b/>
          <w:color w:val="385623" w:themeColor="accent6" w:themeShade="80"/>
          <w:sz w:val="24"/>
          <w:szCs w:val="24"/>
        </w:rPr>
        <w:t>sion Dates for admission to 2024/2025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469" w:type="dxa"/>
        <w:tblInd w:w="-5" w:type="dxa"/>
        <w:tblLook w:val="04A0"/>
      </w:tblPr>
      <w:tblGrid>
        <w:gridCol w:w="7230"/>
        <w:gridCol w:w="2239"/>
      </w:tblGrid>
      <w:tr w:rsidR="000C45DC" w:rsidRPr="00770F3B" w:rsidTr="00F74114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239" w:type="dxa"/>
          </w:tcPr>
          <w:p w:rsidR="000C45DC" w:rsidRPr="00770F3B" w:rsidRDefault="0049213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D123A" w:rsidRPr="00AD123A">
              <w:rPr>
                <w:rFonts w:ascii="Arial" w:hAnsi="Arial" w:cs="Arial"/>
                <w:b/>
                <w:vertAlign w:val="superscript"/>
              </w:rPr>
              <w:t>nd</w:t>
            </w:r>
            <w:r w:rsidR="00AD123A">
              <w:rPr>
                <w:rFonts w:ascii="Arial" w:hAnsi="Arial" w:cs="Arial"/>
                <w:b/>
                <w:vertAlign w:val="superscript"/>
              </w:rPr>
              <w:t xml:space="preserve">   </w:t>
            </w:r>
            <w:r w:rsidR="00AD123A">
              <w:rPr>
                <w:rFonts w:ascii="Arial" w:hAnsi="Arial" w:cs="Arial"/>
                <w:b/>
              </w:rPr>
              <w:t>October 2023</w:t>
            </w:r>
          </w:p>
        </w:tc>
      </w:tr>
      <w:tr w:rsidR="000C45DC" w:rsidRPr="00770F3B" w:rsidTr="00F74114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239" w:type="dxa"/>
          </w:tcPr>
          <w:p w:rsidR="000C45DC" w:rsidRPr="00770F3B" w:rsidRDefault="0049213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AD123A" w:rsidRPr="00AD123A">
              <w:rPr>
                <w:rFonts w:ascii="Arial" w:hAnsi="Arial" w:cs="Arial"/>
                <w:b/>
                <w:vertAlign w:val="superscript"/>
              </w:rPr>
              <w:t>th</w:t>
            </w:r>
            <w:r w:rsidR="00AD123A">
              <w:rPr>
                <w:rFonts w:ascii="Arial" w:hAnsi="Arial" w:cs="Arial"/>
                <w:b/>
              </w:rPr>
              <w:t xml:space="preserve"> October 2023</w:t>
            </w:r>
          </w:p>
        </w:tc>
      </w:tr>
      <w:tr w:rsidR="000C45DC" w:rsidRPr="00770F3B" w:rsidTr="00F74114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239" w:type="dxa"/>
          </w:tcPr>
          <w:p w:rsidR="000C45DC" w:rsidRPr="00770F3B" w:rsidRDefault="0049213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D123A" w:rsidRPr="00AD123A">
              <w:rPr>
                <w:rFonts w:ascii="Arial" w:hAnsi="Arial" w:cs="Arial"/>
                <w:b/>
                <w:vertAlign w:val="superscript"/>
              </w:rPr>
              <w:t>th</w:t>
            </w:r>
            <w:r w:rsidR="00F74114">
              <w:rPr>
                <w:rFonts w:ascii="Arial" w:hAnsi="Arial" w:cs="Arial"/>
                <w:b/>
              </w:rPr>
              <w:t xml:space="preserve">November </w:t>
            </w:r>
            <w:r w:rsidR="00AD123A">
              <w:rPr>
                <w:rFonts w:ascii="Arial" w:hAnsi="Arial" w:cs="Arial"/>
                <w:b/>
              </w:rPr>
              <w:t>2023</w:t>
            </w:r>
          </w:p>
        </w:tc>
      </w:tr>
      <w:tr w:rsidR="000C45DC" w:rsidRPr="00770F3B" w:rsidTr="00F74114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39" w:type="dxa"/>
          </w:tcPr>
          <w:p w:rsidR="000C45DC" w:rsidRPr="00770F3B" w:rsidRDefault="0049213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AD123A" w:rsidRPr="00AD123A">
              <w:rPr>
                <w:rFonts w:ascii="Arial" w:hAnsi="Arial" w:cs="Arial"/>
                <w:b/>
                <w:vertAlign w:val="superscript"/>
              </w:rPr>
              <w:t>t</w:t>
            </w:r>
            <w:r w:rsidR="00AD123A">
              <w:rPr>
                <w:rFonts w:ascii="Arial" w:hAnsi="Arial" w:cs="Arial"/>
                <w:b/>
                <w:vertAlign w:val="superscript"/>
              </w:rPr>
              <w:t>h</w:t>
            </w:r>
            <w:r w:rsidR="00AD123A">
              <w:rPr>
                <w:rFonts w:ascii="Arial" w:hAnsi="Arial" w:cs="Arial"/>
                <w:b/>
              </w:rPr>
              <w:t>November 2023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F74114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9469" w:type="dxa"/>
        <w:tblInd w:w="-5" w:type="dxa"/>
        <w:tblLook w:val="04A0"/>
      </w:tblPr>
      <w:tblGrid>
        <w:gridCol w:w="7088"/>
        <w:gridCol w:w="2381"/>
      </w:tblGrid>
      <w:tr w:rsidR="005B2501" w:rsidRPr="008B52D5" w:rsidTr="00F74114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2381" w:type="dxa"/>
          </w:tcPr>
          <w:p w:rsidR="005B2501" w:rsidRDefault="00F7411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AD123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  <w:vertAlign w:val="superscript"/>
              </w:rPr>
              <w:t xml:space="preserve">   </w:t>
            </w:r>
            <w:r>
              <w:rPr>
                <w:rFonts w:ascii="Arial" w:hAnsi="Arial" w:cs="Arial"/>
                <w:b/>
              </w:rPr>
              <w:t>October 2023</w:t>
            </w:r>
          </w:p>
          <w:p w:rsidR="00F74114" w:rsidRPr="00EB309A" w:rsidRDefault="00F7411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74114" w:rsidRPr="008B52D5" w:rsidTr="00F74114">
        <w:trPr>
          <w:trHeight w:val="455"/>
        </w:trPr>
        <w:tc>
          <w:tcPr>
            <w:tcW w:w="7088" w:type="dxa"/>
          </w:tcPr>
          <w:p w:rsidR="00F74114" w:rsidRPr="00770F3B" w:rsidRDefault="00F7411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2381" w:type="dxa"/>
          </w:tcPr>
          <w:p w:rsidR="00F74114" w:rsidRPr="00770F3B" w:rsidRDefault="00F74114" w:rsidP="00C96ED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AD123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2023</w:t>
            </w:r>
          </w:p>
        </w:tc>
      </w:tr>
      <w:tr w:rsidR="00F74114" w:rsidRPr="008B52D5" w:rsidTr="00F74114">
        <w:tc>
          <w:tcPr>
            <w:tcW w:w="7088" w:type="dxa"/>
          </w:tcPr>
          <w:p w:rsidR="00F74114" w:rsidRPr="00770F3B" w:rsidRDefault="00F7411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381" w:type="dxa"/>
          </w:tcPr>
          <w:p w:rsidR="00F74114" w:rsidRPr="00EB309A" w:rsidRDefault="00F7411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AD123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2023</w:t>
            </w:r>
          </w:p>
        </w:tc>
      </w:tr>
      <w:tr w:rsidR="00F74114" w:rsidRPr="008B52D5" w:rsidTr="00F74114">
        <w:trPr>
          <w:trHeight w:val="445"/>
        </w:trPr>
        <w:tc>
          <w:tcPr>
            <w:tcW w:w="7088" w:type="dxa"/>
          </w:tcPr>
          <w:p w:rsidR="00F74114" w:rsidRPr="00770F3B" w:rsidRDefault="00F7411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381" w:type="dxa"/>
          </w:tcPr>
          <w:p w:rsidR="00F74114" w:rsidRDefault="00F7411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F7411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 2023</w:t>
            </w:r>
          </w:p>
          <w:p w:rsidR="00F74114" w:rsidRPr="00EB309A" w:rsidRDefault="00F7411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EB309A" w:rsidRDefault="00EB309A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Number of places being made available i</w:t>
      </w:r>
      <w:r w:rsidR="00B21B13">
        <w:rPr>
          <w:rFonts w:ascii="Arial" w:hAnsi="Arial" w:cs="Arial"/>
          <w:b/>
          <w:color w:val="385623" w:themeColor="accent6" w:themeShade="80"/>
          <w:sz w:val="24"/>
          <w:szCs w:val="24"/>
        </w:rPr>
        <w:t>n 2024/2025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11" w:type="dxa"/>
        <w:tblInd w:w="-147" w:type="dxa"/>
        <w:tblLook w:val="04A0"/>
      </w:tblPr>
      <w:tblGrid>
        <w:gridCol w:w="7513"/>
        <w:gridCol w:w="2098"/>
      </w:tblGrid>
      <w:tr w:rsidR="005B2501" w:rsidRPr="00770F3B" w:rsidTr="00F74114">
        <w:tc>
          <w:tcPr>
            <w:tcW w:w="7513" w:type="dxa"/>
          </w:tcPr>
          <w:p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EB309A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  <w:p w:rsidR="00EB309A" w:rsidRPr="00770F3B" w:rsidRDefault="000704F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0704F8">
              <w:rPr>
                <w:rFonts w:ascii="Arial" w:hAnsi="Arial" w:cs="Arial"/>
                <w:b/>
                <w:sz w:val="20"/>
                <w:szCs w:val="20"/>
              </w:rPr>
              <w:t>2 classes of 24 pupils each</w:t>
            </w:r>
          </w:p>
        </w:tc>
        <w:tc>
          <w:tcPr>
            <w:tcW w:w="2098" w:type="dxa"/>
          </w:tcPr>
          <w:p w:rsidR="005B2501" w:rsidRDefault="000704F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  <w:p w:rsidR="000704F8" w:rsidRPr="000704F8" w:rsidRDefault="000704F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501" w:rsidRPr="00770F3B" w:rsidTr="00F74114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</w:t>
            </w:r>
            <w:r w:rsidR="00EB309A">
              <w:rPr>
                <w:rFonts w:ascii="Arial" w:hAnsi="Arial" w:cs="Arial"/>
              </w:rPr>
              <w:t xml:space="preserve"> available in the special class</w:t>
            </w:r>
            <w:r w:rsidRPr="00770F3B">
              <w:rPr>
                <w:rFonts w:ascii="Arial" w:hAnsi="Arial" w:cs="Arial"/>
              </w:rPr>
              <w:t xml:space="preserve"> cate</w:t>
            </w:r>
            <w:r w:rsidR="00EB309A">
              <w:rPr>
                <w:rFonts w:ascii="Arial" w:hAnsi="Arial" w:cs="Arial"/>
              </w:rPr>
              <w:t>ring for children with a diagnosi</w:t>
            </w:r>
            <w:r w:rsidR="00DA303C">
              <w:rPr>
                <w:rFonts w:ascii="Arial" w:hAnsi="Arial" w:cs="Arial"/>
              </w:rPr>
              <w:t>s</w:t>
            </w:r>
            <w:r w:rsidR="00EB309A">
              <w:rPr>
                <w:rFonts w:ascii="Arial" w:hAnsi="Arial" w:cs="Arial"/>
              </w:rPr>
              <w:t xml:space="preserve"> of Autism made using DSM-V, diagnostic tool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2098" w:type="dxa"/>
          </w:tcPr>
          <w:p w:rsidR="005B2501" w:rsidRPr="00770F3B" w:rsidRDefault="00EB309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0704F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2023</w:t>
      </w:r>
      <w:r w:rsidR="00B21B13">
        <w:rPr>
          <w:rFonts w:ascii="Arial" w:hAnsi="Arial" w:cs="Arial"/>
          <w:b/>
          <w:color w:val="385623" w:themeColor="accent6" w:themeShade="80"/>
          <w:sz w:val="24"/>
          <w:szCs w:val="24"/>
        </w:rPr>
        <w:t>/</w:t>
      </w:r>
      <w:r w:rsidR="000704F8">
        <w:rPr>
          <w:rFonts w:ascii="Arial" w:hAnsi="Arial" w:cs="Arial"/>
          <w:b/>
          <w:color w:val="385623" w:themeColor="accent6" w:themeShade="80"/>
          <w:sz w:val="24"/>
          <w:szCs w:val="24"/>
        </w:rPr>
        <w:t>2024</w:t>
      </w:r>
      <w:r w:rsidR="00166D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9A07C6" w:rsidRPr="00770F3B" w:rsidRDefault="009A07C6" w:rsidP="00770F3B">
      <w:pPr>
        <w:pStyle w:val="NoSpacing"/>
      </w:pPr>
      <w:bookmarkStart w:id="0" w:name="_GoBack"/>
      <w:bookmarkEnd w:id="0"/>
    </w:p>
    <w:p w:rsidR="00AF06A8" w:rsidRPr="00770F3B" w:rsidRDefault="00A776AC" w:rsidP="00182663">
      <w:pPr>
        <w:spacing w:line="276" w:lineRule="auto"/>
        <w:jc w:val="both"/>
        <w:rPr>
          <w:rFonts w:ascii="Arial" w:hAnsi="Arial" w:cs="Arial"/>
        </w:rPr>
      </w:pPr>
      <w:r w:rsidRPr="00A776AC"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5.8pt;width:463.9pt;height:48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5B2501" w:rsidRPr="00770F3B" w:rsidRDefault="005B2501" w:rsidP="005B25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In</w:t>
                  </w:r>
                  <w:r w:rsidR="000704F8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take Group for Autism Classes 2023/24 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school year</w:t>
                  </w:r>
                </w:p>
                <w:p w:rsidR="005B2501" w:rsidRDefault="005B2501" w:rsidP="005B2501"/>
              </w:txbxContent>
            </v:textbox>
            <w10:wrap type="square" anchorx="margin"/>
          </v:shape>
        </w:pict>
      </w:r>
      <w:r w:rsidR="006052EA" w:rsidRPr="00770F3B">
        <w:rPr>
          <w:rFonts w:ascii="Arial" w:hAnsi="Arial" w:cs="Arial"/>
        </w:rPr>
        <w:t xml:space="preserve">In respect of the </w:t>
      </w:r>
      <w:r w:rsidR="000704F8">
        <w:rPr>
          <w:rFonts w:ascii="Arial" w:hAnsi="Arial" w:cs="Arial"/>
        </w:rPr>
        <w:t xml:space="preserve">2023/2024 </w:t>
      </w:r>
      <w:r w:rsidR="00AF06A8" w:rsidRPr="00770F3B">
        <w:rPr>
          <w:rFonts w:ascii="Arial" w:hAnsi="Arial" w:cs="Arial"/>
        </w:rPr>
        <w:t>school year</w:t>
      </w:r>
      <w:r w:rsidR="000704F8">
        <w:rPr>
          <w:rFonts w:ascii="Arial" w:hAnsi="Arial" w:cs="Arial"/>
        </w:rPr>
        <w:t>, the total number of applications for admission received by the school was 13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</w:t>
            </w:r>
            <w:r w:rsidR="000704F8">
              <w:rPr>
                <w:rFonts w:ascii="Arial" w:hAnsi="Arial" w:cs="Arial"/>
                <w:b/>
              </w:rPr>
              <w:t xml:space="preserve"> places allocated for the 2023/2024</w:t>
            </w:r>
            <w:r w:rsidR="00166DD5">
              <w:rPr>
                <w:rFonts w:ascii="Arial" w:hAnsi="Arial" w:cs="Arial"/>
                <w:b/>
              </w:rPr>
              <w:t xml:space="preserve">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492135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DC0048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Pr="00770F3B" w:rsidRDefault="00492135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492135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DC0048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2135">
              <w:rPr>
                <w:rFonts w:ascii="Arial" w:hAnsi="Arial" w:cs="Arial"/>
              </w:rPr>
              <w:t>1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8A" w:rsidRDefault="0003468A" w:rsidP="004A61E6">
      <w:pPr>
        <w:spacing w:after="0" w:line="240" w:lineRule="auto"/>
      </w:pPr>
      <w:r>
        <w:separator/>
      </w:r>
    </w:p>
  </w:endnote>
  <w:endnote w:type="continuationSeparator" w:id="0">
    <w:p w:rsidR="0003468A" w:rsidRDefault="0003468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8A" w:rsidRDefault="0003468A" w:rsidP="004A61E6">
      <w:pPr>
        <w:spacing w:after="0" w:line="240" w:lineRule="auto"/>
      </w:pPr>
      <w:r>
        <w:separator/>
      </w:r>
    </w:p>
  </w:footnote>
  <w:footnote w:type="continuationSeparator" w:id="0">
    <w:p w:rsidR="0003468A" w:rsidRDefault="0003468A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82663"/>
    <w:rsid w:val="0003468A"/>
    <w:rsid w:val="000704F8"/>
    <w:rsid w:val="000C45DC"/>
    <w:rsid w:val="00150C5F"/>
    <w:rsid w:val="00166DD5"/>
    <w:rsid w:val="00182663"/>
    <w:rsid w:val="002610FA"/>
    <w:rsid w:val="00291BED"/>
    <w:rsid w:val="002B1D23"/>
    <w:rsid w:val="002B2FBB"/>
    <w:rsid w:val="00334704"/>
    <w:rsid w:val="003F7337"/>
    <w:rsid w:val="00435AE7"/>
    <w:rsid w:val="00472082"/>
    <w:rsid w:val="00492135"/>
    <w:rsid w:val="004A61E6"/>
    <w:rsid w:val="005B2501"/>
    <w:rsid w:val="006052EA"/>
    <w:rsid w:val="00656C6F"/>
    <w:rsid w:val="006C587D"/>
    <w:rsid w:val="006F0305"/>
    <w:rsid w:val="006F3D8A"/>
    <w:rsid w:val="00707754"/>
    <w:rsid w:val="00770F3B"/>
    <w:rsid w:val="00827610"/>
    <w:rsid w:val="00861793"/>
    <w:rsid w:val="008B52D5"/>
    <w:rsid w:val="00967221"/>
    <w:rsid w:val="009A07C6"/>
    <w:rsid w:val="009D438C"/>
    <w:rsid w:val="00A23921"/>
    <w:rsid w:val="00A776AC"/>
    <w:rsid w:val="00A77F24"/>
    <w:rsid w:val="00AB3D50"/>
    <w:rsid w:val="00AD123A"/>
    <w:rsid w:val="00AE111F"/>
    <w:rsid w:val="00AF06A8"/>
    <w:rsid w:val="00AF3C68"/>
    <w:rsid w:val="00B21B13"/>
    <w:rsid w:val="00B34968"/>
    <w:rsid w:val="00B55A19"/>
    <w:rsid w:val="00BE2AD1"/>
    <w:rsid w:val="00BF4DEE"/>
    <w:rsid w:val="00C31C4D"/>
    <w:rsid w:val="00C32D01"/>
    <w:rsid w:val="00C71F97"/>
    <w:rsid w:val="00CA068D"/>
    <w:rsid w:val="00D52094"/>
    <w:rsid w:val="00D6624D"/>
    <w:rsid w:val="00DA303C"/>
    <w:rsid w:val="00DC0048"/>
    <w:rsid w:val="00E27184"/>
    <w:rsid w:val="00EB309A"/>
    <w:rsid w:val="00EC4401"/>
    <w:rsid w:val="00ED5361"/>
    <w:rsid w:val="00F20B3C"/>
    <w:rsid w:val="00F74114"/>
    <w:rsid w:val="00FE342B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onacarneyschool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889D-E824-4FAC-9252-2E0733FB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2023-09-26T16:22:00Z</dcterms:created>
  <dcterms:modified xsi:type="dcterms:W3CDTF">2023-09-26T16:22:00Z</dcterms:modified>
</cp:coreProperties>
</file>